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A9920" w14:textId="77777777" w:rsidR="00A63493" w:rsidRPr="00DA3960" w:rsidRDefault="00A63493" w:rsidP="00A63493">
      <w:pPr>
        <w:spacing w:after="0" w:line="480" w:lineRule="auto"/>
        <w:rPr>
          <w:rFonts w:ascii="Arial" w:hAnsi="Arial" w:cs="Arial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DA3960">
        <w:rPr>
          <w:rFonts w:ascii="Arial" w:hAnsi="Arial" w:cs="Arial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NUTRICIÓN ENTERAL EN PACIENTE HEMODINÁMICAMENTE INESTABLE: ¿Que nos dice la evidencia actual?</w:t>
      </w:r>
    </w:p>
    <w:p w14:paraId="28C13718" w14:textId="77777777" w:rsidR="00A63493" w:rsidRDefault="00A63493" w:rsidP="00A63493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316A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Gisela Roda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*, </w:t>
      </w:r>
      <w:r w:rsidRPr="0069316A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Julia Diluca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</w:t>
      </w:r>
    </w:p>
    <w:p w14:paraId="176B5EBA" w14:textId="77777777" w:rsidR="00A63493" w:rsidRDefault="00A63493" w:rsidP="00A63493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*Hospital de Alta Complejidad Dr. Federico Leloir. Esteban Echeverria. Provincia de Buenos Aires</w:t>
      </w:r>
    </w:p>
    <w:p w14:paraId="0D1DB23B" w14:textId="77777777" w:rsidR="00A63493" w:rsidRPr="00DA3960" w:rsidRDefault="00A63493" w:rsidP="00A63493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</w:t>
      </w:r>
    </w:p>
    <w:p w14:paraId="474B3ECD" w14:textId="77777777" w:rsidR="00A63493" w:rsidRPr="00767DE8" w:rsidRDefault="00A63493" w:rsidP="00A63493">
      <w:pPr>
        <w:spacing w:after="0" w:line="48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67DE8">
        <w:rPr>
          <w:rFonts w:ascii="Arial" w:hAnsi="Arial" w:cs="Arial"/>
          <w:b/>
          <w:color w:val="FF0000"/>
          <w:sz w:val="24"/>
          <w:szCs w:val="24"/>
        </w:rPr>
        <w:t xml:space="preserve">Correspondencia: </w:t>
      </w:r>
    </w:p>
    <w:p w14:paraId="2CB50F3F" w14:textId="77777777" w:rsidR="00A63493" w:rsidRDefault="00A63493" w:rsidP="00A6349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Gisela Roda  </w:t>
      </w:r>
    </w:p>
    <w:p w14:paraId="3916B662" w14:textId="77777777" w:rsidR="00A63493" w:rsidRDefault="00C6396A" w:rsidP="00A6349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A63493" w:rsidRPr="00F61A60">
          <w:rPr>
            <w:rStyle w:val="Hipervnculo"/>
            <w:rFonts w:ascii="Arial" w:hAnsi="Arial" w:cs="Arial"/>
            <w:sz w:val="24"/>
            <w:szCs w:val="24"/>
          </w:rPr>
          <w:t>gisela_roda@yahoo.com.ar</w:t>
        </w:r>
      </w:hyperlink>
    </w:p>
    <w:p w14:paraId="375FA6EB" w14:textId="77777777" w:rsidR="00A63493" w:rsidRDefault="00A63493" w:rsidP="00A6349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autores no declaran conflictos de intereses</w:t>
      </w:r>
    </w:p>
    <w:p w14:paraId="6B934CA0" w14:textId="77777777" w:rsidR="00B63628" w:rsidRDefault="00B63628"/>
    <w:sectPr w:rsidR="00B63628" w:rsidSect="00B63628">
      <w:footerReference w:type="even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2919A" w14:textId="77777777" w:rsidR="00C6396A" w:rsidRDefault="00C6396A" w:rsidP="00C6396A">
      <w:pPr>
        <w:spacing w:after="0" w:line="240" w:lineRule="auto"/>
      </w:pPr>
      <w:r>
        <w:separator/>
      </w:r>
    </w:p>
  </w:endnote>
  <w:endnote w:type="continuationSeparator" w:id="0">
    <w:p w14:paraId="4205A7CB" w14:textId="77777777" w:rsidR="00C6396A" w:rsidRDefault="00C6396A" w:rsidP="00C6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58FE2" w14:textId="77777777" w:rsidR="00C6396A" w:rsidRDefault="00C6396A" w:rsidP="00F61A6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CD7C56" w14:textId="77777777" w:rsidR="00C6396A" w:rsidRDefault="00C6396A" w:rsidP="00C6396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D801B" w14:textId="77777777" w:rsidR="00C6396A" w:rsidRDefault="00C6396A" w:rsidP="00F61A6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F68747B" w14:textId="77777777" w:rsidR="00C6396A" w:rsidRDefault="00C6396A" w:rsidP="00C6396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F8C5E" w14:textId="77777777" w:rsidR="00C6396A" w:rsidRDefault="00C6396A" w:rsidP="00C6396A">
      <w:pPr>
        <w:spacing w:after="0" w:line="240" w:lineRule="auto"/>
      </w:pPr>
      <w:r>
        <w:separator/>
      </w:r>
    </w:p>
  </w:footnote>
  <w:footnote w:type="continuationSeparator" w:id="0">
    <w:p w14:paraId="620A551C" w14:textId="77777777" w:rsidR="00C6396A" w:rsidRDefault="00C6396A" w:rsidP="00C63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93"/>
    <w:rsid w:val="00A63493"/>
    <w:rsid w:val="00B63628"/>
    <w:rsid w:val="00C6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E7F8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93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3493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639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96A"/>
    <w:rPr>
      <w:rFonts w:eastAsiaTheme="minorHAnsi"/>
      <w:sz w:val="22"/>
      <w:szCs w:val="22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C639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93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3493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639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96A"/>
    <w:rPr>
      <w:rFonts w:eastAsiaTheme="minorHAnsi"/>
      <w:sz w:val="22"/>
      <w:szCs w:val="22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C6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isela_roda@yahoo.com.ar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324</Characters>
  <Application>Microsoft Macintosh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Locatelli</dc:creator>
  <cp:keywords/>
  <dc:description/>
  <cp:lastModifiedBy>Julieta Locatelli</cp:lastModifiedBy>
  <cp:revision>2</cp:revision>
  <dcterms:created xsi:type="dcterms:W3CDTF">2017-08-09T00:05:00Z</dcterms:created>
  <dcterms:modified xsi:type="dcterms:W3CDTF">2017-08-09T00:10:00Z</dcterms:modified>
</cp:coreProperties>
</file>