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AF0" w:rsidRDefault="00B27AF0" w:rsidP="00B27AF0">
      <w:pPr>
        <w:spacing w:line="480" w:lineRule="auto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  <w:b/>
          <w:bCs/>
        </w:rPr>
        <w:t>Manejo del Síndrome de Abstinencia Alcohólica en los pacientes críticos. Revisión de la literatura.</w:t>
      </w:r>
    </w:p>
    <w:bookmarkEnd w:id="0"/>
    <w:p w:rsidR="00B27AF0" w:rsidRDefault="00B27AF0" w:rsidP="00B27AF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Rosa Reina, Christian </w:t>
      </w:r>
      <w:proofErr w:type="spellStart"/>
      <w:r>
        <w:rPr>
          <w:rFonts w:ascii="Arial" w:hAnsi="Arial" w:cs="Arial"/>
        </w:rPr>
        <w:t>Casabella</w:t>
      </w:r>
      <w:proofErr w:type="spellEnd"/>
      <w:r>
        <w:rPr>
          <w:rFonts w:ascii="Arial" w:hAnsi="Arial" w:cs="Arial"/>
        </w:rPr>
        <w:t xml:space="preserve">, Daniela Olmos </w:t>
      </w:r>
      <w:proofErr w:type="spellStart"/>
      <w:r>
        <w:rPr>
          <w:rFonts w:ascii="Arial" w:hAnsi="Arial" w:cs="Arial"/>
        </w:rPr>
        <w:t>Kutscherauer</w:t>
      </w:r>
      <w:proofErr w:type="spellEnd"/>
      <w:r>
        <w:rPr>
          <w:rFonts w:ascii="Arial" w:hAnsi="Arial" w:cs="Arial"/>
        </w:rPr>
        <w:t xml:space="preserve">, Federico </w:t>
      </w:r>
      <w:proofErr w:type="spellStart"/>
      <w:r>
        <w:rPr>
          <w:rFonts w:ascii="Arial" w:hAnsi="Arial" w:cs="Arial"/>
        </w:rPr>
        <w:t>Carini</w:t>
      </w:r>
      <w:proofErr w:type="spellEnd"/>
      <w:r>
        <w:rPr>
          <w:rFonts w:ascii="Arial" w:hAnsi="Arial" w:cs="Arial"/>
        </w:rPr>
        <w:t xml:space="preserve">, Carla Garay, Adela </w:t>
      </w:r>
      <w:proofErr w:type="spellStart"/>
      <w:r>
        <w:rPr>
          <w:rFonts w:ascii="Arial" w:hAnsi="Arial" w:cs="Arial"/>
        </w:rPr>
        <w:t>Goldberg</w:t>
      </w:r>
      <w:proofErr w:type="spellEnd"/>
      <w:r>
        <w:rPr>
          <w:rFonts w:ascii="Arial" w:hAnsi="Arial" w:cs="Arial"/>
        </w:rPr>
        <w:t xml:space="preserve">, María Cecilia Marchena, Marisol </w:t>
      </w:r>
      <w:proofErr w:type="spellStart"/>
      <w:r>
        <w:rPr>
          <w:rFonts w:ascii="Arial" w:hAnsi="Arial" w:cs="Arial"/>
        </w:rPr>
        <w:t>Sarubbio</w:t>
      </w:r>
      <w:proofErr w:type="spellEnd"/>
      <w:r>
        <w:rPr>
          <w:rFonts w:ascii="Arial" w:hAnsi="Arial" w:cs="Arial"/>
        </w:rPr>
        <w:t xml:space="preserve">, María Julia </w:t>
      </w:r>
      <w:proofErr w:type="spellStart"/>
      <w:r>
        <w:rPr>
          <w:rFonts w:ascii="Arial" w:hAnsi="Arial" w:cs="Arial"/>
        </w:rPr>
        <w:t>Meschini</w:t>
      </w:r>
      <w:proofErr w:type="spellEnd"/>
      <w:r>
        <w:rPr>
          <w:rFonts w:ascii="Arial" w:hAnsi="Arial" w:cs="Arial"/>
        </w:rPr>
        <w:t xml:space="preserve">, Karina Ferrari, Mariana </w:t>
      </w:r>
      <w:proofErr w:type="spellStart"/>
      <w:r>
        <w:rPr>
          <w:rFonts w:ascii="Arial" w:hAnsi="Arial" w:cs="Arial"/>
        </w:rPr>
        <w:t>Pedace</w:t>
      </w:r>
      <w:proofErr w:type="spellEnd"/>
      <w:r>
        <w:rPr>
          <w:rFonts w:ascii="Arial" w:hAnsi="Arial" w:cs="Arial"/>
        </w:rPr>
        <w:t xml:space="preserve">, Susana </w:t>
      </w:r>
      <w:proofErr w:type="spellStart"/>
      <w:r>
        <w:rPr>
          <w:rFonts w:ascii="Arial" w:hAnsi="Arial" w:cs="Arial"/>
        </w:rPr>
        <w:t>Bottaia</w:t>
      </w:r>
      <w:proofErr w:type="spellEnd"/>
      <w:r>
        <w:rPr>
          <w:rFonts w:ascii="Arial" w:hAnsi="Arial" w:cs="Arial"/>
        </w:rPr>
        <w:t>, Silvia Fernández.</w:t>
      </w:r>
    </w:p>
    <w:p w:rsidR="00B27AF0" w:rsidRDefault="00B27AF0" w:rsidP="00B27AF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Comité de Sedación, Analgesia y Delirium (SAD), Sociedad Argentina de Terapia Intensiva (SATI), Buenos Aires, Argentina</w:t>
      </w:r>
    </w:p>
    <w:p w:rsidR="00B27AF0" w:rsidRDefault="00B27AF0" w:rsidP="00B27AF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Contacto: Dra. Rosa Reina: </w:t>
      </w:r>
      <w:hyperlink r:id="rId4" w:history="1">
        <w:r>
          <w:rPr>
            <w:rStyle w:val="Hipervnculo"/>
            <w:rFonts w:ascii="Arial" w:hAnsi="Arial"/>
          </w:rPr>
          <w:t>rosireina@gmail.com</w:t>
        </w:r>
      </w:hyperlink>
    </w:p>
    <w:p w:rsidR="00350B2E" w:rsidRDefault="00350B2E"/>
    <w:sectPr w:rsidR="00350B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F0"/>
    <w:rsid w:val="00350B2E"/>
    <w:rsid w:val="00B2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CC26F-97EE-41A6-852F-C1C08FE1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27AF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27AF0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sirein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ladislao diaz ballve</dc:creator>
  <cp:keywords/>
  <dc:description/>
  <cp:lastModifiedBy>ladislao diaz ballve</cp:lastModifiedBy>
  <cp:revision>1</cp:revision>
  <dcterms:created xsi:type="dcterms:W3CDTF">2017-03-05T19:27:00Z</dcterms:created>
  <dcterms:modified xsi:type="dcterms:W3CDTF">2017-03-05T19:29:00Z</dcterms:modified>
</cp:coreProperties>
</file>